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59" w:rsidRDefault="00C70C59" w:rsidP="00C70C5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  <w:t>From Miss Ida’s Porch</w:t>
      </w:r>
    </w:p>
    <w:p w:rsidR="00C70C59" w:rsidRPr="00C70C59" w:rsidRDefault="00C70C59" w:rsidP="00C70C5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Unit 1, Lesson 4</w:t>
      </w:r>
    </w:p>
    <w:p w:rsidR="00C70C59" w:rsidRDefault="00C70C59" w:rsidP="00E04CE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AA3E4E" w:rsidRDefault="00E04CEA" w:rsidP="00E04CE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br/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modest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y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vigilant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servant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necessity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ci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v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ility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hon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esty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nobility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assistant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immigrant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lucky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messy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agility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rainy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pleasant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hostility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defiant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tasty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resistant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purity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formality</w:t>
      </w:r>
    </w:p>
    <w:p w:rsidR="00F5127D" w:rsidRDefault="00AA3E4E" w:rsidP="00E04CE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Challenge Words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*buoyant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*specificity 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</w:p>
    <w:p w:rsidR="007274ED" w:rsidRDefault="00E04CEA" w:rsidP="007803AF">
      <w:pPr>
        <w:shd w:val="clear" w:color="auto" w:fill="FFFFFF"/>
        <w:spacing w:after="0"/>
        <w:outlineLvl w:val="1"/>
      </w:pP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Pr="00E04CEA"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  <w:br/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attitude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claim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magnificent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spellbound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civil</w:t>
      </w:r>
      <w:r w:rsidR="00AA3E4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iz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ations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sections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concert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finest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forbidden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​trolley</w:t>
      </w:r>
      <w:bookmarkStart w:id="0" w:name="_GoBack"/>
      <w:bookmarkEnd w:id="0"/>
    </w:p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EA"/>
    <w:rsid w:val="00137C74"/>
    <w:rsid w:val="001779CA"/>
    <w:rsid w:val="00694D59"/>
    <w:rsid w:val="007803AF"/>
    <w:rsid w:val="007E3A08"/>
    <w:rsid w:val="00AA3E4E"/>
    <w:rsid w:val="00C70C59"/>
    <w:rsid w:val="00E04CEA"/>
    <w:rsid w:val="00F5127D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CBFCC-E824-4F66-9D0B-1EC24643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Dell User</cp:lastModifiedBy>
  <cp:revision>4</cp:revision>
  <dcterms:created xsi:type="dcterms:W3CDTF">2019-09-30T16:16:00Z</dcterms:created>
  <dcterms:modified xsi:type="dcterms:W3CDTF">2019-09-30T16:22:00Z</dcterms:modified>
</cp:coreProperties>
</file>